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0A32E" w14:textId="3319A4CC" w:rsidR="00293C0C" w:rsidRPr="006C2D45" w:rsidRDefault="00293C0C" w:rsidP="00A27C75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C2D4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Załącznik nr </w:t>
      </w:r>
      <w:r w:rsidR="00956A0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3 </w:t>
      </w:r>
      <w:r w:rsidRPr="006C2D4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do SWZ ZP-261-</w:t>
      </w:r>
      <w:r w:rsidR="00F75118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1</w:t>
      </w:r>
      <w:r w:rsidR="00FF539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7</w:t>
      </w:r>
      <w:r w:rsidR="00465F00" w:rsidRPr="006C2D4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F75118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7B10EA62" w14:textId="77777777" w:rsidR="00A27C75" w:rsidRPr="006C2D45" w:rsidRDefault="00A27C75" w:rsidP="00A27C75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52FCA72A" w14:textId="77777777" w:rsidR="00293C0C" w:rsidRPr="006C2D45" w:rsidRDefault="00293C0C" w:rsidP="00293C0C">
      <w:pPr>
        <w:spacing w:after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C2D4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Wykonawca:</w:t>
      </w:r>
    </w:p>
    <w:p w14:paraId="41A5CFF2" w14:textId="77777777" w:rsidR="00293C0C" w:rsidRPr="006C2D45" w:rsidRDefault="00293C0C" w:rsidP="00293C0C">
      <w:pPr>
        <w:spacing w:after="0" w:line="48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C2D45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</w:t>
      </w:r>
    </w:p>
    <w:p w14:paraId="11276104" w14:textId="77777777" w:rsidR="00293C0C" w:rsidRPr="006C2D45" w:rsidRDefault="00293C0C" w:rsidP="00293C0C">
      <w:pPr>
        <w:ind w:right="5953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6C2D45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6C2D45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CEiDG</w:t>
      </w:r>
      <w:proofErr w:type="spellEnd"/>
      <w:r w:rsidRPr="006C2D45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)</w:t>
      </w:r>
    </w:p>
    <w:p w14:paraId="2EC191B9" w14:textId="77777777" w:rsidR="00293C0C" w:rsidRPr="006C2D45" w:rsidRDefault="00293C0C" w:rsidP="00293C0C">
      <w:pPr>
        <w:spacing w:after="0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6C2D45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reprezentowany przez:</w:t>
      </w:r>
    </w:p>
    <w:p w14:paraId="530033AF" w14:textId="77777777" w:rsidR="00293C0C" w:rsidRPr="006C2D45" w:rsidRDefault="00293C0C" w:rsidP="00293C0C">
      <w:pPr>
        <w:spacing w:after="0" w:line="48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C2D45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</w:t>
      </w:r>
    </w:p>
    <w:p w14:paraId="49CB935F" w14:textId="77777777" w:rsidR="00293C0C" w:rsidRPr="006C2D45" w:rsidRDefault="00293C0C" w:rsidP="00293C0C">
      <w:pPr>
        <w:spacing w:after="0"/>
        <w:ind w:right="5953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6C2D45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(imię, nazwisko, stanowisko/podstawa do reprezentacji)</w:t>
      </w:r>
    </w:p>
    <w:p w14:paraId="21E17257" w14:textId="77777777" w:rsidR="00586761" w:rsidRPr="006C2D45" w:rsidRDefault="00586761" w:rsidP="00EF432A">
      <w:pPr>
        <w:shd w:val="clear" w:color="auto" w:fill="FFFFFF"/>
        <w:rPr>
          <w:rFonts w:ascii="Times New Roman" w:hAnsi="Times New Roman" w:cs="Times New Roman"/>
          <w:b/>
          <w:caps/>
          <w:sz w:val="24"/>
          <w:szCs w:val="24"/>
        </w:rPr>
      </w:pPr>
    </w:p>
    <w:p w14:paraId="60EC2A60" w14:textId="77777777" w:rsidR="00F10CC6" w:rsidRPr="006C2D45" w:rsidRDefault="00F10CC6" w:rsidP="00F10CC6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C2D45">
        <w:rPr>
          <w:rFonts w:ascii="Times New Roman" w:hAnsi="Times New Roman" w:cs="Times New Roman"/>
          <w:b/>
          <w:caps/>
          <w:sz w:val="24"/>
          <w:szCs w:val="24"/>
        </w:rPr>
        <w:t>OświadczeniE o BRAKU PODSTAW DO WYKLUCZENIA Z POSTĘPOWANIA</w:t>
      </w:r>
      <w:r w:rsidRPr="006C2D45">
        <w:rPr>
          <w:rStyle w:val="Odwoanieprzypisudolnego"/>
          <w:rFonts w:ascii="Times New Roman" w:hAnsi="Times New Roman" w:cs="Times New Roman"/>
          <w:b/>
          <w:caps/>
          <w:sz w:val="24"/>
          <w:szCs w:val="24"/>
        </w:rPr>
        <w:footnoteReference w:id="1"/>
      </w:r>
      <w:r w:rsidRPr="006C2D4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14:paraId="5F229C9C" w14:textId="77777777" w:rsidR="00F10CC6" w:rsidRPr="006C2D45" w:rsidRDefault="00F10CC6" w:rsidP="00F10CC6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C2D45">
        <w:rPr>
          <w:rFonts w:ascii="Times New Roman" w:hAnsi="Times New Roman" w:cs="Times New Roman"/>
          <w:b/>
          <w:caps/>
          <w:sz w:val="24"/>
          <w:szCs w:val="24"/>
        </w:rPr>
        <w:t>Wykonawcy / każdego z Wykonawców wspólnie ubiegających się o udzielenie zamówienia</w:t>
      </w:r>
    </w:p>
    <w:p w14:paraId="4DDEF08D" w14:textId="77777777" w:rsidR="00F10CC6" w:rsidRPr="006C2D45" w:rsidRDefault="00F10CC6" w:rsidP="00F10C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C2D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 podstawie art. 125 ust. 1 ustawy z dnia 11 września 2019 r. – Prawo </w:t>
      </w:r>
      <w:r w:rsidR="00CD25A8" w:rsidRPr="006C2D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zamówień publicznych (Dz.U. 202</w:t>
      </w:r>
      <w:r w:rsidR="00956A0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Pr="006C2D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poz.</w:t>
      </w:r>
      <w:r w:rsidR="00CD25A8" w:rsidRPr="006C2D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465F00" w:rsidRPr="006C2D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956A0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32</w:t>
      </w:r>
      <w:r w:rsidR="00465F00" w:rsidRPr="006C2D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CD25A8" w:rsidRPr="006C2D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="00956A0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t.j</w:t>
      </w:r>
      <w:proofErr w:type="spellEnd"/>
      <w:r w:rsidR="00956A0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Pr="006C2D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)  (dalej jako: ustawa </w:t>
      </w:r>
      <w:proofErr w:type="spellStart"/>
      <w:r w:rsidRPr="006C2D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6C2D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), </w:t>
      </w:r>
    </w:p>
    <w:p w14:paraId="7CBF2FEE" w14:textId="77777777" w:rsidR="00E97ED5" w:rsidRDefault="00E97ED5" w:rsidP="00E97E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9EAE14" w14:textId="4B12BBB4" w:rsidR="00F10CC6" w:rsidRPr="006C2D45" w:rsidRDefault="00F10CC6" w:rsidP="00E97E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2D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Nr </w:t>
      </w:r>
      <w:r w:rsidRPr="00E97ED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ZP-261-</w:t>
      </w:r>
      <w:r w:rsidR="00F7511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1</w:t>
      </w:r>
      <w:r w:rsidR="00FF539B" w:rsidRPr="00E97ED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7</w:t>
      </w:r>
      <w:r w:rsidR="00465F00" w:rsidRPr="00E97ED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/202</w:t>
      </w:r>
      <w:r w:rsidR="00F7511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6</w:t>
      </w:r>
      <w:r w:rsidRPr="00E97ED5">
        <w:rPr>
          <w:rFonts w:ascii="Times New Roman" w:hAnsi="Times New Roman" w:cs="Times New Roman"/>
          <w:sz w:val="24"/>
          <w:szCs w:val="24"/>
        </w:rPr>
        <w:t xml:space="preserve"> </w:t>
      </w:r>
      <w:r w:rsidRPr="006C2D45">
        <w:rPr>
          <w:rFonts w:ascii="Times New Roman" w:eastAsia="Times New Roman" w:hAnsi="Times New Roman" w:cs="Times New Roman"/>
          <w:sz w:val="24"/>
          <w:szCs w:val="24"/>
          <w:lang w:eastAsia="pl-PL"/>
        </w:rPr>
        <w:t>o udzielenie zamówienia publicznego</w:t>
      </w:r>
      <w:r w:rsidRPr="006C2D4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pn.  </w:t>
      </w:r>
      <w:r w:rsidR="00F75118" w:rsidRPr="00F75118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Dostawa wyposażenia na potrzeby Pracowni </w:t>
      </w:r>
      <w:proofErr w:type="spellStart"/>
      <w:r w:rsidR="00F75118" w:rsidRPr="00F75118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Cytostatyków</w:t>
      </w:r>
      <w:proofErr w:type="spellEnd"/>
      <w:r w:rsidR="00F75118" w:rsidRPr="00F75118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Oddziału Klinicznego Onkologii, Chemioterapii i Immunoterapii Nowotworów</w:t>
      </w:r>
      <w:r w:rsidR="00F75118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Pr="006C2D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="00465F00" w:rsidRPr="006C2D45">
        <w:rPr>
          <w:rFonts w:ascii="Times New Roman" w:eastAsia="Times New Roman" w:hAnsi="Times New Roman" w:cs="Times New Roman"/>
          <w:sz w:val="24"/>
          <w:szCs w:val="24"/>
          <w:lang w:eastAsia="pl-PL"/>
        </w:rPr>
        <w:t>USK</w:t>
      </w:r>
      <w:r w:rsidRPr="006C2D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 PUM oświadczam, co następuje:</w:t>
      </w:r>
    </w:p>
    <w:p w14:paraId="5B890F67" w14:textId="77777777" w:rsidR="00F10CC6" w:rsidRPr="006C2D45" w:rsidRDefault="00F10CC6" w:rsidP="00F10CC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20CFF7" w14:textId="77777777" w:rsidR="00F10CC6" w:rsidRPr="006C2D45" w:rsidRDefault="00F10CC6" w:rsidP="00F10CC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C2D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na dzień składania ofert nie podlegam wykluczeniu z postępowania na podstawie art. 108 ust. 1 ustawy </w:t>
      </w:r>
      <w:proofErr w:type="spellStart"/>
      <w:r w:rsidRPr="006C2D45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6C2D4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9D6FFA2" w14:textId="77777777" w:rsidR="00F10CC6" w:rsidRPr="006C2D45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7819DFEF" w14:textId="77777777" w:rsidR="00F10CC6" w:rsidRPr="006C2D45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pl-PL"/>
        </w:rPr>
      </w:pPr>
      <w:r w:rsidRPr="006C2D45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pl-PL"/>
        </w:rPr>
        <w:t>lub</w:t>
      </w:r>
    </w:p>
    <w:p w14:paraId="13B0DE38" w14:textId="77777777" w:rsidR="00F10CC6" w:rsidRPr="006C2D45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0349D0B5" w14:textId="77777777" w:rsidR="00F10CC6" w:rsidRPr="006C2D45" w:rsidRDefault="00F10CC6" w:rsidP="00F10CC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C2D45">
        <w:rPr>
          <w:rFonts w:ascii="Times New Roman" w:hAnsi="Times New Roman" w:cs="Times New Roman"/>
          <w:sz w:val="24"/>
          <w:szCs w:val="24"/>
          <w:u w:val="single"/>
        </w:rPr>
        <w:lastRenderedPageBreak/>
        <w:t>Oświadczam</w:t>
      </w:r>
      <w:r w:rsidRPr="006C2D45">
        <w:rPr>
          <w:rFonts w:ascii="Times New Roman" w:hAnsi="Times New Roman" w:cs="Times New Roman"/>
          <w:sz w:val="24"/>
          <w:szCs w:val="24"/>
        </w:rPr>
        <w:t xml:space="preserve">, że zachodzą w stosunku do mnie podstawy wykluczenia z postępowania na </w:t>
      </w:r>
      <w:proofErr w:type="gramStart"/>
      <w:r w:rsidRPr="006C2D45">
        <w:rPr>
          <w:rFonts w:ascii="Times New Roman" w:hAnsi="Times New Roman" w:cs="Times New Roman"/>
          <w:sz w:val="24"/>
          <w:szCs w:val="24"/>
        </w:rPr>
        <w:t>podstawie  art.</w:t>
      </w:r>
      <w:proofErr w:type="gramEnd"/>
      <w:r w:rsidRPr="006C2D45">
        <w:rPr>
          <w:rFonts w:ascii="Times New Roman" w:hAnsi="Times New Roman" w:cs="Times New Roman"/>
          <w:sz w:val="24"/>
          <w:szCs w:val="24"/>
        </w:rPr>
        <w:t xml:space="preserve"> …………. ustawy </w:t>
      </w:r>
      <w:proofErr w:type="spellStart"/>
      <w:r w:rsidRPr="006C2D4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6C2D45">
        <w:rPr>
          <w:rFonts w:ascii="Times New Roman" w:hAnsi="Times New Roman" w:cs="Times New Roman"/>
          <w:sz w:val="24"/>
          <w:szCs w:val="24"/>
        </w:rPr>
        <w:t xml:space="preserve"> </w:t>
      </w:r>
      <w:r w:rsidRPr="006C2D45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 art. 108 ust. 1 ustawy </w:t>
      </w:r>
      <w:proofErr w:type="spellStart"/>
      <w:r w:rsidRPr="006C2D45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Pr="006C2D45">
        <w:rPr>
          <w:rFonts w:ascii="Times New Roman" w:hAnsi="Times New Roman" w:cs="Times New Roman"/>
          <w:i/>
          <w:sz w:val="24"/>
          <w:szCs w:val="24"/>
        </w:rPr>
        <w:t xml:space="preserve">). </w:t>
      </w:r>
      <w:r w:rsidRPr="006C2D45">
        <w:rPr>
          <w:rFonts w:ascii="Times New Roman" w:hAnsi="Times New Roman" w:cs="Times New Roman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6C2D4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6C2D45">
        <w:rPr>
          <w:rFonts w:ascii="Times New Roman" w:hAnsi="Times New Roman" w:cs="Times New Roman"/>
          <w:sz w:val="24"/>
          <w:szCs w:val="24"/>
        </w:rPr>
        <w:t xml:space="preserve"> podjąłem następujące środki naprawcze:</w:t>
      </w:r>
    </w:p>
    <w:p w14:paraId="41D8525F" w14:textId="77777777" w:rsidR="00F10CC6" w:rsidRPr="006C2D45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6C2D45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………………………………………………………………………………………………………………..</w:t>
      </w:r>
    </w:p>
    <w:p w14:paraId="22DCDD35" w14:textId="77777777" w:rsidR="00F10CC6" w:rsidRPr="006C2D45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6C2D45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………………………………………………………………………………………………………………..</w:t>
      </w:r>
    </w:p>
    <w:p w14:paraId="0E1F0ACE" w14:textId="77777777" w:rsidR="00F10CC6" w:rsidRPr="006C2D45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6C2D45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………………………………………………………………………………………………………………..</w:t>
      </w:r>
    </w:p>
    <w:p w14:paraId="57EE3E6D" w14:textId="77777777" w:rsidR="00F876B0" w:rsidRPr="006C2D45" w:rsidRDefault="00F876B0" w:rsidP="00F876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D45">
        <w:rPr>
          <w:rFonts w:ascii="Times New Roman" w:hAnsi="Times New Roman" w:cs="Times New Roman"/>
          <w:sz w:val="24"/>
          <w:szCs w:val="24"/>
          <w:u w:val="single"/>
        </w:rPr>
        <w:t>Oświadczam</w:t>
      </w:r>
      <w:r w:rsidRPr="006C2D45">
        <w:rPr>
          <w:rFonts w:ascii="Times New Roman" w:hAnsi="Times New Roman" w:cs="Times New Roman"/>
          <w:sz w:val="24"/>
          <w:szCs w:val="24"/>
        </w:rPr>
        <w:t xml:space="preserve">, że nie zachodzą w stosunku do mnie podstawy wykluczenia z postępowania na </w:t>
      </w:r>
      <w:proofErr w:type="gramStart"/>
      <w:r w:rsidRPr="006C2D45">
        <w:rPr>
          <w:rFonts w:ascii="Times New Roman" w:hAnsi="Times New Roman" w:cs="Times New Roman"/>
          <w:sz w:val="24"/>
          <w:szCs w:val="24"/>
        </w:rPr>
        <w:t xml:space="preserve">podstawie  </w:t>
      </w:r>
      <w:r w:rsidRPr="006C2D45">
        <w:rPr>
          <w:rFonts w:ascii="Times New Roman" w:eastAsia="Times New Roman" w:hAnsi="Times New Roman" w:cs="Times New Roman"/>
          <w:sz w:val="24"/>
          <w:szCs w:val="24"/>
        </w:rPr>
        <w:t>art.</w:t>
      </w:r>
      <w:proofErr w:type="gramEnd"/>
      <w:r w:rsidRPr="006C2D45">
        <w:rPr>
          <w:rFonts w:ascii="Times New Roman" w:eastAsia="Times New Roman" w:hAnsi="Times New Roman" w:cs="Times New Roman"/>
          <w:sz w:val="24"/>
          <w:szCs w:val="24"/>
        </w:rPr>
        <w:t xml:space="preserve"> 7 ust. 1 </w:t>
      </w:r>
      <w:r w:rsidRPr="006C2D45">
        <w:rPr>
          <w:rFonts w:ascii="Times New Roman" w:eastAsia="Calibri" w:hAnsi="Times New Roman" w:cs="Times New Roman"/>
          <w:sz w:val="24"/>
          <w:szCs w:val="24"/>
        </w:rPr>
        <w:t>ustawy z dnia z dnia 13 kwietnia 2022 r. o szczególnych rozwiązaniach w zakresie przeciwdziałania wspieraniu agresji na Ukrainę oraz służących ochronie bezpieczeństwa narodowego (</w:t>
      </w:r>
      <w:proofErr w:type="gramStart"/>
      <w:r w:rsidR="00E97ED5" w:rsidRPr="00E97ED5">
        <w:rPr>
          <w:rFonts w:ascii="Times New Roman" w:hAnsi="Times New Roman" w:cs="Times New Roman"/>
          <w:bCs/>
          <w:sz w:val="24"/>
          <w:szCs w:val="24"/>
        </w:rPr>
        <w:t>Dz.U</w:t>
      </w:r>
      <w:proofErr w:type="gramEnd"/>
      <w:r w:rsidR="00E97ED5" w:rsidRPr="00E97ED5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BE14E7">
        <w:rPr>
          <w:rFonts w:ascii="Times New Roman" w:hAnsi="Times New Roman" w:cs="Times New Roman"/>
          <w:bCs/>
          <w:sz w:val="24"/>
          <w:szCs w:val="24"/>
        </w:rPr>
        <w:t>5</w:t>
      </w:r>
      <w:r w:rsidR="00E97ED5" w:rsidRPr="00E97ED5">
        <w:rPr>
          <w:rFonts w:ascii="Times New Roman" w:hAnsi="Times New Roman" w:cs="Times New Roman"/>
          <w:bCs/>
          <w:sz w:val="24"/>
          <w:szCs w:val="24"/>
        </w:rPr>
        <w:t>.5</w:t>
      </w:r>
      <w:r w:rsidR="00BE14E7">
        <w:rPr>
          <w:rFonts w:ascii="Times New Roman" w:hAnsi="Times New Roman" w:cs="Times New Roman"/>
          <w:bCs/>
          <w:sz w:val="24"/>
          <w:szCs w:val="24"/>
        </w:rPr>
        <w:t>14</w:t>
      </w:r>
      <w:r w:rsidR="00E97ED5" w:rsidRPr="00E97E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E14E7">
        <w:rPr>
          <w:rFonts w:ascii="Times New Roman" w:hAnsi="Times New Roman" w:cs="Times New Roman"/>
          <w:bCs/>
          <w:sz w:val="24"/>
          <w:szCs w:val="24"/>
        </w:rPr>
        <w:t>t.j</w:t>
      </w:r>
      <w:proofErr w:type="spellEnd"/>
      <w:r w:rsidR="00BE14E7">
        <w:rPr>
          <w:rFonts w:ascii="Times New Roman" w:hAnsi="Times New Roman" w:cs="Times New Roman"/>
          <w:bCs/>
          <w:sz w:val="24"/>
          <w:szCs w:val="24"/>
        </w:rPr>
        <w:t>.</w:t>
      </w:r>
      <w:r w:rsidR="00E97ED5">
        <w:rPr>
          <w:rFonts w:ascii="Times New Roman" w:hAnsi="Times New Roman" w:cs="Times New Roman"/>
          <w:bCs/>
          <w:sz w:val="24"/>
          <w:szCs w:val="24"/>
        </w:rPr>
        <w:t>.</w:t>
      </w:r>
      <w:r w:rsidRPr="006C2D45">
        <w:rPr>
          <w:rFonts w:ascii="Times New Roman" w:hAnsi="Times New Roman" w:cs="Times New Roman"/>
          <w:sz w:val="24"/>
          <w:szCs w:val="24"/>
        </w:rPr>
        <w:t>).</w:t>
      </w:r>
    </w:p>
    <w:p w14:paraId="69DDC146" w14:textId="77777777" w:rsidR="00F10CC6" w:rsidRPr="006C2D45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C2D45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6C2D45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7B4C86EC" w14:textId="77777777" w:rsidR="00F10CC6" w:rsidRPr="006C2D45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6C2D45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41E10C89" w14:textId="77777777" w:rsidR="00F10CC6" w:rsidRPr="006C2D45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C2D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="002F55A2" w:rsidRPr="006C2D45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Pr="006C2D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zgodne z prawdą oraz zostały przedstawione z pełną świadomością konsekwencji wprowadzenia zamawiającego w błąd przy przedstawianiu informacji.</w:t>
      </w:r>
    </w:p>
    <w:p w14:paraId="71AAC6E6" w14:textId="77777777" w:rsidR="00F10CC6" w:rsidRPr="006C2D4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pl-PL"/>
        </w:rPr>
      </w:pPr>
    </w:p>
    <w:p w14:paraId="3F9D4B4F" w14:textId="77777777" w:rsidR="00F10CC6" w:rsidRPr="006C2D4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pl-PL"/>
        </w:rPr>
      </w:pPr>
    </w:p>
    <w:p w14:paraId="105EE2F4" w14:textId="77777777" w:rsidR="00F10CC6" w:rsidRPr="006C2D4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pl-PL"/>
        </w:rPr>
      </w:pPr>
    </w:p>
    <w:p w14:paraId="23356889" w14:textId="77777777" w:rsidR="00F10CC6" w:rsidRPr="006C2D45" w:rsidRDefault="00F10CC6" w:rsidP="00F10CC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C2D45">
        <w:rPr>
          <w:rFonts w:ascii="Times New Roman" w:eastAsia="Times New Roman" w:hAnsi="Times New Roman" w:cs="Times New Roman"/>
          <w:bCs/>
          <w:i/>
          <w:sz w:val="20"/>
          <w:szCs w:val="24"/>
        </w:rPr>
        <w:t>Oświadczenie składa Wykonawca samodzielnie ubiegający się o udzielenie zamówienia oraz każdy z wykonawców wspólnie ubiegających się o udzielenie zamówienia (członkowie konsorcjum/wspólnicy spółki cywilnej)</w:t>
      </w:r>
    </w:p>
    <w:p w14:paraId="52F80498" w14:textId="77777777" w:rsidR="00F10CC6" w:rsidRPr="006C2D4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0FD5173C" w14:textId="77777777" w:rsidR="00F10CC6" w:rsidRPr="006C2D4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pl-PL"/>
        </w:rPr>
      </w:pPr>
    </w:p>
    <w:p w14:paraId="7CE90E5E" w14:textId="77777777" w:rsidR="00F10CC6" w:rsidRPr="006C2D4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13D9277C" w14:textId="77777777" w:rsidR="005C69F2" w:rsidRPr="006C2D45" w:rsidRDefault="005C69F2">
      <w:pPr>
        <w:rPr>
          <w:rFonts w:ascii="Times New Roman" w:hAnsi="Times New Roman" w:cs="Times New Roman"/>
        </w:rPr>
      </w:pPr>
    </w:p>
    <w:sectPr w:rsidR="005C69F2" w:rsidRPr="006C2D45" w:rsidSect="0036099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C52FD" w14:textId="77777777" w:rsidR="00E50445" w:rsidRDefault="00E50445" w:rsidP="00293C0C">
      <w:pPr>
        <w:spacing w:after="0" w:line="240" w:lineRule="auto"/>
      </w:pPr>
      <w:r>
        <w:separator/>
      </w:r>
    </w:p>
  </w:endnote>
  <w:endnote w:type="continuationSeparator" w:id="0">
    <w:p w14:paraId="3A111F39" w14:textId="77777777" w:rsidR="00E50445" w:rsidRDefault="00E50445" w:rsidP="00293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8621597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4EDE94E" w14:textId="77777777" w:rsidR="00293C0C" w:rsidRPr="00B47A79" w:rsidRDefault="00293C0C">
        <w:pPr>
          <w:pStyle w:val="Stopka"/>
          <w:jc w:val="right"/>
          <w:rPr>
            <w:rFonts w:ascii="Times New Roman" w:eastAsiaTheme="majorEastAsia" w:hAnsi="Times New Roman" w:cs="Times New Roman"/>
            <w:sz w:val="24"/>
            <w:szCs w:val="24"/>
          </w:rPr>
        </w:pPr>
        <w:r w:rsidRPr="00B47A79">
          <w:rPr>
            <w:rFonts w:ascii="Times New Roman" w:eastAsiaTheme="majorEastAsia" w:hAnsi="Times New Roman" w:cs="Times New Roman"/>
            <w:sz w:val="24"/>
            <w:szCs w:val="24"/>
          </w:rPr>
          <w:t xml:space="preserve">str. </w:t>
        </w:r>
        <w:r w:rsidR="00536B13" w:rsidRPr="00B47A79">
          <w:rPr>
            <w:rFonts w:ascii="Times New Roman" w:eastAsiaTheme="minorEastAsia" w:hAnsi="Times New Roman" w:cs="Times New Roman"/>
            <w:sz w:val="24"/>
            <w:szCs w:val="24"/>
          </w:rPr>
          <w:fldChar w:fldCharType="begin"/>
        </w:r>
        <w:r w:rsidRPr="00B47A79">
          <w:rPr>
            <w:rFonts w:ascii="Times New Roman" w:hAnsi="Times New Roman" w:cs="Times New Roman"/>
            <w:sz w:val="24"/>
            <w:szCs w:val="24"/>
          </w:rPr>
          <w:instrText>PAGE    \* MERGEFORMAT</w:instrText>
        </w:r>
        <w:r w:rsidR="00536B13" w:rsidRPr="00B47A79">
          <w:rPr>
            <w:rFonts w:ascii="Times New Roman" w:eastAsiaTheme="minorEastAsia" w:hAnsi="Times New Roman" w:cs="Times New Roman"/>
            <w:sz w:val="24"/>
            <w:szCs w:val="24"/>
          </w:rPr>
          <w:fldChar w:fldCharType="separate"/>
        </w:r>
        <w:r w:rsidR="002F300A" w:rsidRPr="002F300A">
          <w:rPr>
            <w:rFonts w:ascii="Times New Roman" w:eastAsiaTheme="majorEastAsia" w:hAnsi="Times New Roman" w:cs="Times New Roman"/>
            <w:noProof/>
            <w:sz w:val="24"/>
            <w:szCs w:val="24"/>
          </w:rPr>
          <w:t>2</w:t>
        </w:r>
        <w:r w:rsidR="00536B13" w:rsidRPr="00B47A79">
          <w:rPr>
            <w:rFonts w:ascii="Times New Roman" w:eastAsiaTheme="majorEastAsia" w:hAnsi="Times New Roman" w:cs="Times New Roman"/>
            <w:sz w:val="24"/>
            <w:szCs w:val="24"/>
          </w:rPr>
          <w:fldChar w:fldCharType="end"/>
        </w:r>
      </w:p>
    </w:sdtContent>
  </w:sdt>
  <w:p w14:paraId="561C16BF" w14:textId="6EA1505F" w:rsidR="00956A01" w:rsidRDefault="00EC500F" w:rsidP="00E97ED5">
    <w:pPr>
      <w:spacing w:after="0" w:line="240" w:lineRule="auto"/>
      <w:contextualSpacing/>
      <w:jc w:val="both"/>
      <w:rPr>
        <w:rFonts w:ascii="Times New Roman" w:eastAsia="Calibri" w:hAnsi="Times New Roman" w:cs="Times New Roman"/>
        <w:sz w:val="20"/>
        <w:szCs w:val="20"/>
        <w:lang w:eastAsia="pl-PL"/>
      </w:rPr>
    </w:pPr>
    <w:r>
      <w:rPr>
        <w:rFonts w:ascii="Times New Roman" w:hAnsi="Times New Roman" w:cs="Times New Roman"/>
        <w:i/>
        <w:iCs/>
        <w:sz w:val="16"/>
        <w:szCs w:val="16"/>
      </w:rPr>
      <w:t xml:space="preserve">Załącznik nr </w:t>
    </w:r>
    <w:r w:rsidR="00956A01">
      <w:rPr>
        <w:rFonts w:ascii="Times New Roman" w:hAnsi="Times New Roman" w:cs="Times New Roman"/>
        <w:i/>
        <w:iCs/>
        <w:sz w:val="16"/>
        <w:szCs w:val="16"/>
      </w:rPr>
      <w:t>3</w:t>
    </w:r>
    <w:r>
      <w:rPr>
        <w:rFonts w:ascii="Times New Roman" w:hAnsi="Times New Roman" w:cs="Times New Roman"/>
        <w:i/>
        <w:iCs/>
        <w:sz w:val="16"/>
        <w:szCs w:val="16"/>
      </w:rPr>
      <w:t xml:space="preserve"> do SWZ ZP-261-</w:t>
    </w:r>
    <w:r w:rsidR="00F75118">
      <w:rPr>
        <w:rFonts w:ascii="Times New Roman" w:hAnsi="Times New Roman" w:cs="Times New Roman"/>
        <w:i/>
        <w:iCs/>
        <w:sz w:val="16"/>
        <w:szCs w:val="16"/>
      </w:rPr>
      <w:t>1</w:t>
    </w:r>
    <w:r w:rsidR="00FF539B">
      <w:rPr>
        <w:rFonts w:ascii="Times New Roman" w:hAnsi="Times New Roman" w:cs="Times New Roman"/>
        <w:i/>
        <w:iCs/>
        <w:sz w:val="16"/>
        <w:szCs w:val="16"/>
      </w:rPr>
      <w:t>7</w:t>
    </w:r>
    <w:r>
      <w:rPr>
        <w:rFonts w:ascii="Times New Roman" w:hAnsi="Times New Roman" w:cs="Times New Roman"/>
        <w:i/>
        <w:iCs/>
        <w:sz w:val="16"/>
        <w:szCs w:val="16"/>
      </w:rPr>
      <w:t>/202</w:t>
    </w:r>
    <w:r w:rsidR="00F75118">
      <w:rPr>
        <w:rFonts w:ascii="Times New Roman" w:hAnsi="Times New Roman" w:cs="Times New Roman"/>
        <w:i/>
        <w:iCs/>
        <w:sz w:val="16"/>
        <w:szCs w:val="16"/>
      </w:rPr>
      <w:t>6</w:t>
    </w:r>
    <w:r w:rsidR="00FF539B" w:rsidRPr="00FF539B">
      <w:rPr>
        <w:rFonts w:ascii="Times New Roman" w:eastAsia="Calibri" w:hAnsi="Times New Roman" w:cs="Times New Roman"/>
        <w:b/>
        <w:sz w:val="24"/>
        <w:szCs w:val="24"/>
        <w:lang w:eastAsia="pl-PL"/>
      </w:rPr>
      <w:t xml:space="preserve"> </w:t>
    </w:r>
    <w:r w:rsidR="00F75118" w:rsidRPr="00F75118">
      <w:rPr>
        <w:rFonts w:ascii="Times New Roman" w:eastAsia="Calibri" w:hAnsi="Times New Roman" w:cs="Times New Roman"/>
        <w:sz w:val="20"/>
        <w:szCs w:val="20"/>
        <w:lang w:eastAsia="pl-PL"/>
      </w:rPr>
      <w:t xml:space="preserve">Dostawa wyposażenia na potrzeby Pracowni </w:t>
    </w:r>
    <w:proofErr w:type="spellStart"/>
    <w:r w:rsidR="00F75118" w:rsidRPr="00F75118">
      <w:rPr>
        <w:rFonts w:ascii="Times New Roman" w:eastAsia="Calibri" w:hAnsi="Times New Roman" w:cs="Times New Roman"/>
        <w:sz w:val="20"/>
        <w:szCs w:val="20"/>
        <w:lang w:eastAsia="pl-PL"/>
      </w:rPr>
      <w:t>Cytostatyków</w:t>
    </w:r>
    <w:proofErr w:type="spellEnd"/>
    <w:r w:rsidR="00F75118" w:rsidRPr="00F75118">
      <w:rPr>
        <w:rFonts w:ascii="Times New Roman" w:eastAsia="Calibri" w:hAnsi="Times New Roman" w:cs="Times New Roman"/>
        <w:sz w:val="20"/>
        <w:szCs w:val="20"/>
        <w:lang w:eastAsia="pl-PL"/>
      </w:rPr>
      <w:t xml:space="preserve"> Oddziału Klinicznego Onkologii, Chemioterapii i Immunoterapii Nowotworów</w:t>
    </w:r>
  </w:p>
  <w:p w14:paraId="44D55DD8" w14:textId="77777777" w:rsidR="00F75118" w:rsidRPr="00A4546C" w:rsidRDefault="00F75118" w:rsidP="00F75118">
    <w:pPr>
      <w:pStyle w:val="Stopka"/>
      <w:rPr>
        <w:rFonts w:ascii="Times New Roman" w:hAnsi="Times New Roman" w:cs="Times New Roman"/>
        <w:sz w:val="16"/>
        <w:szCs w:val="16"/>
      </w:rPr>
    </w:pPr>
    <w:r w:rsidRPr="00A4546C">
      <w:rPr>
        <w:rFonts w:ascii="Times New Roman" w:hAnsi="Times New Roman" w:cs="Times New Roman"/>
        <w:sz w:val="16"/>
        <w:szCs w:val="16"/>
      </w:rPr>
      <w:t xml:space="preserve">Przedmiot zamówienia dofinansowany w ramach Programu Wieloletniego pn. „Rozbudowa wraz z modernizacją Pomorskiego Uniwersytetu Medycznego w Szczecinie i Uniwersyteckiego Szpitala Klinicznego Nr 1 w Szczecinie w zakresie kliniczno-dydaktycznym i medycznych wdrożeń </w:t>
    </w:r>
    <w:proofErr w:type="gramStart"/>
    <w:r w:rsidRPr="00A4546C">
      <w:rPr>
        <w:rFonts w:ascii="Times New Roman" w:hAnsi="Times New Roman" w:cs="Times New Roman"/>
        <w:sz w:val="16"/>
        <w:szCs w:val="16"/>
      </w:rPr>
      <w:t>innowacyjnych”  na</w:t>
    </w:r>
    <w:proofErr w:type="gramEnd"/>
    <w:r w:rsidRPr="00A4546C">
      <w:rPr>
        <w:rFonts w:ascii="Times New Roman" w:hAnsi="Times New Roman" w:cs="Times New Roman"/>
        <w:sz w:val="16"/>
        <w:szCs w:val="16"/>
      </w:rPr>
      <w:t xml:space="preserve"> podstawie: Umowy wykonawczej nr DOI/PUM/73014/851112/6220/1209/88/2025/19/20 z dnia 16.04.2025r. Do umowy Ramowej nr DOI/PUM/73014/851112/6220/1209/88/235/236 z dnia 27.06.2019 r.</w:t>
    </w:r>
  </w:p>
  <w:p w14:paraId="030D2E38" w14:textId="487DEF1A" w:rsidR="00F75118" w:rsidRPr="00FF539B" w:rsidRDefault="00F75118" w:rsidP="00F75118">
    <w:pPr>
      <w:spacing w:after="0" w:line="240" w:lineRule="auto"/>
      <w:contextualSpacing/>
      <w:jc w:val="both"/>
      <w:rPr>
        <w:rFonts w:ascii="Times New Roman" w:hAnsi="Times New Roman"/>
        <w:bCs/>
        <w:i/>
        <w:iCs/>
        <w:sz w:val="20"/>
        <w:szCs w:val="20"/>
        <w:vertAlign w:val="subscript"/>
      </w:rPr>
    </w:pPr>
    <w:r w:rsidRPr="00A4546C">
      <w:rPr>
        <w:rFonts w:ascii="Times New Roman" w:hAnsi="Times New Roman" w:cs="Times New Roman"/>
        <w:sz w:val="16"/>
        <w:szCs w:val="16"/>
      </w:rPr>
      <w:t>Zadanie nr 3 - Rozbudowa Oddziału Klinicznego Onkologii, Chemioterapii i Immunoterapii Nowotworów.</w:t>
    </w:r>
  </w:p>
  <w:p w14:paraId="0EA18D2F" w14:textId="77777777" w:rsidR="007B179B" w:rsidRPr="00465F00" w:rsidRDefault="007B179B" w:rsidP="00EC500F">
    <w:pPr>
      <w:pStyle w:val="Stopka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F69B8" w14:textId="77777777" w:rsidR="00E50445" w:rsidRDefault="00E50445" w:rsidP="00293C0C">
      <w:pPr>
        <w:spacing w:after="0" w:line="240" w:lineRule="auto"/>
      </w:pPr>
      <w:r>
        <w:separator/>
      </w:r>
    </w:p>
  </w:footnote>
  <w:footnote w:type="continuationSeparator" w:id="0">
    <w:p w14:paraId="32C084B9" w14:textId="77777777" w:rsidR="00E50445" w:rsidRDefault="00E50445" w:rsidP="00293C0C">
      <w:pPr>
        <w:spacing w:after="0" w:line="240" w:lineRule="auto"/>
      </w:pPr>
      <w:r>
        <w:continuationSeparator/>
      </w:r>
    </w:p>
  </w:footnote>
  <w:footnote w:id="1">
    <w:p w14:paraId="079FAB26" w14:textId="77777777" w:rsidR="00F10CC6" w:rsidRPr="00410A27" w:rsidRDefault="00F10CC6" w:rsidP="00F10CC6">
      <w:pPr>
        <w:pStyle w:val="Tekstpodstawowy"/>
        <w:spacing w:after="0"/>
        <w:jc w:val="both"/>
        <w:rPr>
          <w:b/>
          <w:sz w:val="16"/>
          <w:szCs w:val="16"/>
        </w:rPr>
      </w:pPr>
      <w:r w:rsidRPr="008135BC">
        <w:rPr>
          <w:rFonts w:ascii="Calibri" w:hAnsi="Calibri"/>
          <w:sz w:val="22"/>
          <w:szCs w:val="22"/>
          <w:vertAlign w:val="superscript"/>
        </w:rPr>
        <w:t>1</w:t>
      </w:r>
      <w:r>
        <w:rPr>
          <w:rFonts w:ascii="Calibri" w:hAnsi="Calibri"/>
          <w:sz w:val="22"/>
          <w:szCs w:val="22"/>
        </w:rPr>
        <w:t xml:space="preserve"> </w:t>
      </w:r>
      <w:r w:rsidRPr="00410A27">
        <w:rPr>
          <w:sz w:val="16"/>
          <w:szCs w:val="16"/>
        </w:rPr>
        <w:t xml:space="preserve">Pouczenie o odpowiedzialności karnej Art. 297 § 1 Kodeksu karnego (Dz. U. Nr 88 poz. 553 z </w:t>
      </w:r>
      <w:proofErr w:type="spellStart"/>
      <w:r w:rsidRPr="00410A27">
        <w:rPr>
          <w:sz w:val="16"/>
          <w:szCs w:val="16"/>
        </w:rPr>
        <w:t>późn</w:t>
      </w:r>
      <w:proofErr w:type="spellEnd"/>
      <w:r w:rsidRPr="00410A27">
        <w:rPr>
          <w:sz w:val="16"/>
          <w:szCs w:val="16"/>
        </w:rPr>
        <w:t>. zm.):</w:t>
      </w:r>
    </w:p>
    <w:p w14:paraId="13757A2B" w14:textId="77777777" w:rsidR="00F10CC6" w:rsidRDefault="00F10CC6" w:rsidP="00F10CC6">
      <w:pPr>
        <w:pStyle w:val="Stopka"/>
        <w:jc w:val="both"/>
      </w:pPr>
      <w:r w:rsidRPr="00410A27">
        <w:rPr>
          <w:sz w:val="16"/>
          <w:szCs w:val="16"/>
        </w:rPr>
        <w:t>„</w:t>
      </w:r>
      <w:r w:rsidRPr="00410A27">
        <w:rPr>
          <w:sz w:val="16"/>
          <w:szCs w:val="16"/>
          <w:u w:val="single"/>
        </w:rPr>
        <w:t>Kto w celu uzyskania</w:t>
      </w:r>
      <w:r w:rsidRPr="00410A27">
        <w:rPr>
          <w:sz w:val="16"/>
          <w:szCs w:val="16"/>
        </w:rPr>
        <w:t xml:space="preserve">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2340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FB6"/>
    <w:rsid w:val="00012A71"/>
    <w:rsid w:val="000228D9"/>
    <w:rsid w:val="000D4423"/>
    <w:rsid w:val="00100808"/>
    <w:rsid w:val="00110F0C"/>
    <w:rsid w:val="001138DA"/>
    <w:rsid w:val="0015133A"/>
    <w:rsid w:val="0022146A"/>
    <w:rsid w:val="0027348F"/>
    <w:rsid w:val="00293C0C"/>
    <w:rsid w:val="002C0454"/>
    <w:rsid w:val="002F300A"/>
    <w:rsid w:val="002F55A2"/>
    <w:rsid w:val="00306380"/>
    <w:rsid w:val="00340433"/>
    <w:rsid w:val="00360996"/>
    <w:rsid w:val="003774DD"/>
    <w:rsid w:val="003E1AD5"/>
    <w:rsid w:val="0040402D"/>
    <w:rsid w:val="0043365B"/>
    <w:rsid w:val="004371A1"/>
    <w:rsid w:val="00465F00"/>
    <w:rsid w:val="0048750D"/>
    <w:rsid w:val="004B7C6F"/>
    <w:rsid w:val="0052707F"/>
    <w:rsid w:val="00536B13"/>
    <w:rsid w:val="005510A6"/>
    <w:rsid w:val="00584B25"/>
    <w:rsid w:val="00586761"/>
    <w:rsid w:val="005963E4"/>
    <w:rsid w:val="005C04B2"/>
    <w:rsid w:val="005C5CB2"/>
    <w:rsid w:val="005C69F2"/>
    <w:rsid w:val="005D11A2"/>
    <w:rsid w:val="00611884"/>
    <w:rsid w:val="00641AF1"/>
    <w:rsid w:val="00652F99"/>
    <w:rsid w:val="006B7F14"/>
    <w:rsid w:val="006C2D45"/>
    <w:rsid w:val="006C4FB6"/>
    <w:rsid w:val="006F5201"/>
    <w:rsid w:val="00745BFA"/>
    <w:rsid w:val="00785EC6"/>
    <w:rsid w:val="007A38C2"/>
    <w:rsid w:val="007B179B"/>
    <w:rsid w:val="007D7F3D"/>
    <w:rsid w:val="00802362"/>
    <w:rsid w:val="008176B8"/>
    <w:rsid w:val="00837A91"/>
    <w:rsid w:val="00875928"/>
    <w:rsid w:val="008F7D01"/>
    <w:rsid w:val="00956A01"/>
    <w:rsid w:val="009F296F"/>
    <w:rsid w:val="00A2575F"/>
    <w:rsid w:val="00A27C75"/>
    <w:rsid w:val="00A447DD"/>
    <w:rsid w:val="00A476C8"/>
    <w:rsid w:val="00A923D0"/>
    <w:rsid w:val="00B11F60"/>
    <w:rsid w:val="00B47A79"/>
    <w:rsid w:val="00B6200D"/>
    <w:rsid w:val="00BE14E7"/>
    <w:rsid w:val="00C13E99"/>
    <w:rsid w:val="00C432AD"/>
    <w:rsid w:val="00C446DD"/>
    <w:rsid w:val="00CD155A"/>
    <w:rsid w:val="00CD25A8"/>
    <w:rsid w:val="00CF03CB"/>
    <w:rsid w:val="00CF48FD"/>
    <w:rsid w:val="00DB2C84"/>
    <w:rsid w:val="00DE7CAB"/>
    <w:rsid w:val="00E06AA0"/>
    <w:rsid w:val="00E50445"/>
    <w:rsid w:val="00E54392"/>
    <w:rsid w:val="00E97ED5"/>
    <w:rsid w:val="00EC500F"/>
    <w:rsid w:val="00EE1E25"/>
    <w:rsid w:val="00EF432A"/>
    <w:rsid w:val="00F10CC6"/>
    <w:rsid w:val="00F36987"/>
    <w:rsid w:val="00F41E65"/>
    <w:rsid w:val="00F47A84"/>
    <w:rsid w:val="00F75118"/>
    <w:rsid w:val="00F876B0"/>
    <w:rsid w:val="00FF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AC5A2"/>
  <w15:docId w15:val="{B0684D55-284D-4B05-A160-FB191D477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3C0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3C0C"/>
  </w:style>
  <w:style w:type="paragraph" w:styleId="Stopka">
    <w:name w:val="footer"/>
    <w:basedOn w:val="Normalny"/>
    <w:link w:val="Stopka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3C0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13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13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5133A"/>
    <w:rPr>
      <w:vertAlign w:val="superscript"/>
    </w:rPr>
  </w:style>
  <w:style w:type="paragraph" w:styleId="Tekstpodstawowy">
    <w:name w:val="Body Text"/>
    <w:basedOn w:val="Normalny"/>
    <w:link w:val="TekstpodstawowyZnak"/>
    <w:rsid w:val="001513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13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BE14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9929E-7A0C-4A67-AB8B-FD0EBF1B8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315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Wielgosz</dc:creator>
  <cp:lastModifiedBy>Joanna Kaczmarek</cp:lastModifiedBy>
  <cp:revision>4</cp:revision>
  <dcterms:created xsi:type="dcterms:W3CDTF">2025-05-09T11:35:00Z</dcterms:created>
  <dcterms:modified xsi:type="dcterms:W3CDTF">2026-03-16T07:19:00Z</dcterms:modified>
</cp:coreProperties>
</file>